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E" w:rsidRDefault="0020271E" w:rsidP="0020271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Rekrutacja </w:t>
      </w:r>
    </w:p>
    <w:p w:rsidR="0020271E" w:rsidRDefault="0020271E" w:rsidP="0020271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do przedszkoli</w:t>
      </w:r>
      <w:r w:rsidR="00DF7920">
        <w:rPr>
          <w:b/>
          <w:bCs/>
          <w:sz w:val="32"/>
        </w:rPr>
        <w:t xml:space="preserve"> i oddziałów przedszkolnych w szkołach podstawowych</w:t>
      </w:r>
      <w:r>
        <w:rPr>
          <w:b/>
          <w:bCs/>
          <w:sz w:val="32"/>
        </w:rPr>
        <w:t xml:space="preserve"> w roku szkolnym 2014/2015 </w:t>
      </w:r>
    </w:p>
    <w:p w:rsidR="0020271E" w:rsidRDefault="0020271E" w:rsidP="0020271E">
      <w:pPr>
        <w:rPr>
          <w:b/>
          <w:bCs/>
        </w:rPr>
      </w:pPr>
    </w:p>
    <w:p w:rsidR="0020271E" w:rsidRDefault="0020271E" w:rsidP="0020271E">
      <w:r>
        <w:t xml:space="preserve">Podstawa prawna: </w:t>
      </w:r>
    </w:p>
    <w:p w:rsidR="0020271E" w:rsidRDefault="0020271E" w:rsidP="0020271E">
      <w:pPr>
        <w:pStyle w:val="Tekstpodstawowy"/>
      </w:pPr>
      <w:r>
        <w:t>Ustawa z dnia 6 grudnia 2013r. o zmianie ustawy o systemie oświaty oraz niektórych innych ustaw ( Dz. U z 2014r., poz. 7).</w:t>
      </w:r>
    </w:p>
    <w:p w:rsidR="0020271E" w:rsidRDefault="0020271E" w:rsidP="0020271E">
      <w:pPr>
        <w:ind w:left="360"/>
        <w:rPr>
          <w:i/>
          <w:iCs/>
        </w:rPr>
      </w:pPr>
    </w:p>
    <w:p w:rsidR="0020271E" w:rsidRDefault="0020271E" w:rsidP="0020271E">
      <w:pPr>
        <w:pStyle w:val="Nagwek1"/>
      </w:pPr>
      <w:r>
        <w:t xml:space="preserve">Zasady prowadzenia postępowania rekrutacyjnego </w:t>
      </w:r>
    </w:p>
    <w:p w:rsidR="0020271E" w:rsidRDefault="0020271E" w:rsidP="0020271E">
      <w:pPr>
        <w:ind w:left="360"/>
        <w:jc w:val="center"/>
        <w:rPr>
          <w:b/>
          <w:bCs/>
        </w:rPr>
      </w:pPr>
    </w:p>
    <w:p w:rsidR="0020271E" w:rsidRDefault="0020271E" w:rsidP="0020271E">
      <w:pPr>
        <w:ind w:left="360"/>
        <w:jc w:val="center"/>
      </w:pPr>
    </w:p>
    <w:p w:rsidR="0020271E" w:rsidRPr="00D46955" w:rsidRDefault="0020271E" w:rsidP="0020271E">
      <w:pPr>
        <w:numPr>
          <w:ilvl w:val="0"/>
          <w:numId w:val="1"/>
        </w:numPr>
        <w:jc w:val="both"/>
        <w:rPr>
          <w:color w:val="FF0000"/>
        </w:rPr>
      </w:pPr>
      <w:r w:rsidRPr="00D46955">
        <w:rPr>
          <w:color w:val="FF0000"/>
        </w:rPr>
        <w:t>W postępowaniu rekrutacyjnym biorą udział:</w:t>
      </w:r>
    </w:p>
    <w:p w:rsidR="0020271E" w:rsidRPr="00D46955" w:rsidRDefault="0020271E" w:rsidP="0020271E">
      <w:pPr>
        <w:numPr>
          <w:ilvl w:val="0"/>
          <w:numId w:val="6"/>
        </w:numPr>
        <w:jc w:val="both"/>
        <w:rPr>
          <w:color w:val="FF0000"/>
        </w:rPr>
      </w:pPr>
      <w:r w:rsidRPr="00D46955">
        <w:rPr>
          <w:color w:val="FF0000"/>
        </w:rPr>
        <w:t>dzieci 3-4-5 letnie (urodzone w latach 2011-2009)</w:t>
      </w:r>
    </w:p>
    <w:p w:rsidR="0020271E" w:rsidRPr="00D46955" w:rsidRDefault="0020271E" w:rsidP="0020271E">
      <w:pPr>
        <w:numPr>
          <w:ilvl w:val="0"/>
          <w:numId w:val="6"/>
        </w:numPr>
        <w:jc w:val="both"/>
        <w:rPr>
          <w:color w:val="FF0000"/>
        </w:rPr>
      </w:pPr>
      <w:r w:rsidRPr="00D46955">
        <w:rPr>
          <w:color w:val="FF0000"/>
        </w:rPr>
        <w:t>dzieci 6 letnie (urodzone w II p</w:t>
      </w:r>
      <w:bookmarkStart w:id="0" w:name="_GoBack"/>
      <w:bookmarkEnd w:id="0"/>
      <w:r w:rsidRPr="00D46955">
        <w:rPr>
          <w:color w:val="FF0000"/>
        </w:rPr>
        <w:t>ołowie 2008 roku)</w:t>
      </w:r>
    </w:p>
    <w:p w:rsidR="0020271E" w:rsidRPr="00D46955" w:rsidRDefault="0020271E" w:rsidP="0020271E">
      <w:pPr>
        <w:ind w:left="360"/>
        <w:jc w:val="both"/>
        <w:rPr>
          <w:color w:val="FF0000"/>
        </w:rPr>
      </w:pPr>
      <w:r w:rsidRPr="00D46955">
        <w:rPr>
          <w:color w:val="FF0000"/>
        </w:rPr>
        <w:t xml:space="preserve">zamieszkałe na terenie Gminy </w:t>
      </w:r>
      <w:r w:rsidR="00DF7920">
        <w:rPr>
          <w:color w:val="FF0000"/>
        </w:rPr>
        <w:t>Kłomnice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 xml:space="preserve">Rodzice/prawni opiekunowie zamieszkali poza Gminą </w:t>
      </w:r>
      <w:r w:rsidR="00DF7920">
        <w:t xml:space="preserve">Kłomnice </w:t>
      </w:r>
      <w:r>
        <w:t>mogą ubiegać się o przyjęcie dziecka dopiero w postępowaniu uzupełniającym, które będzie prowadzone po zakończeniu postępowania rekrutacyjnego, jeżeli przedszkole będzie dysponowało wolnymi miejscami.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Postępowanie rekrutacyjne przeprowadza komisja rekrutacyjna powołana prz</w:t>
      </w:r>
      <w:r w:rsidR="00DF7920">
        <w:t>ez dyrektora przedszkola/ szkoły.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Postępowanie rekrutacyjne prowadzone jest w terminach określonych w harmonogramie.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Rodzice/opiekunowie prawni dzieci urodzonych w latach 2009-2011</w:t>
      </w:r>
      <w:r w:rsidR="00DF7920">
        <w:t xml:space="preserve"> oraz w drugim półroczu 2008</w:t>
      </w:r>
      <w:r>
        <w:t>, które obecnie uczęszczają do przedszkola</w:t>
      </w:r>
      <w:r w:rsidR="00DF7920">
        <w:t>/oddziału przedszkolnego w szkole</w:t>
      </w:r>
      <w:r>
        <w:t xml:space="preserve"> składają deklarację o kontynuowaniu wychowania przedszkolnego w kolejnym roku szkolnym w przedszkolu</w:t>
      </w:r>
      <w:r w:rsidR="00DF7920">
        <w:t>/oddziale</w:t>
      </w:r>
      <w:r>
        <w:t>, do którego uczęszcza dziecko (w terminie 7 dni poprzedzających rekrutację).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Rodzice/opiekunowie prawni pobierają wniosek w dowolnym przedszkolu i po wypełnieniu i podpisaniu składają w przedszkolu pierwszego wyboru.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Do wniosku rodzice/opiekunowie prawni dołączają dokumenty/oświadczenia potwierdzające spełnianie kryteriów.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Oświadczenia składa się pod rygorem odpowiedzialności karnej za składanie fałszywych zeznań.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Wniosek rozpatruje komisja re</w:t>
      </w:r>
      <w:r w:rsidR="00825D06">
        <w:t>krutacyjna w każdym przedszkolu/szkole podstawowej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Przewodniczący komisji rekrutacyjnej może:</w:t>
      </w:r>
    </w:p>
    <w:p w:rsidR="0020271E" w:rsidRDefault="0020271E" w:rsidP="0020271E">
      <w:pPr>
        <w:numPr>
          <w:ilvl w:val="0"/>
          <w:numId w:val="2"/>
        </w:numPr>
        <w:jc w:val="both"/>
      </w:pPr>
      <w:r>
        <w:t>żądać od rodziców/prawnych opiekunów przedstawienia dokumentów potwierdzających okoliczności zawarte w oświadczeniach (przewodniczący wyznacza termin przedstawienia dokumentów),</w:t>
      </w:r>
    </w:p>
    <w:p w:rsidR="0020271E" w:rsidRDefault="0020271E" w:rsidP="0020271E">
      <w:pPr>
        <w:numPr>
          <w:ilvl w:val="0"/>
          <w:numId w:val="2"/>
        </w:numPr>
        <w:jc w:val="both"/>
      </w:pPr>
      <w:r>
        <w:t>zwrócić się do wójta o potwierdzenie okoliczności zawartych w oświadczeniach.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Wójt w celu potwierdzenia okoliczności zawartych w oświadczeniach:</w:t>
      </w:r>
    </w:p>
    <w:p w:rsidR="0020271E" w:rsidRDefault="0020271E" w:rsidP="0020271E">
      <w:pPr>
        <w:numPr>
          <w:ilvl w:val="0"/>
          <w:numId w:val="3"/>
        </w:numPr>
        <w:jc w:val="both"/>
      </w:pPr>
      <w:r>
        <w:t>korzysta z informacji do których ma dostęp z urzędu,</w:t>
      </w:r>
    </w:p>
    <w:p w:rsidR="0020271E" w:rsidRDefault="0020271E" w:rsidP="0020271E">
      <w:pPr>
        <w:numPr>
          <w:ilvl w:val="0"/>
          <w:numId w:val="3"/>
        </w:numPr>
        <w:jc w:val="both"/>
      </w:pPr>
      <w:r>
        <w:t>może wystąpić do instytucji publicznych o udzielenie informacji,</w:t>
      </w:r>
    </w:p>
    <w:p w:rsidR="0020271E" w:rsidRDefault="0020271E" w:rsidP="0020271E">
      <w:pPr>
        <w:numPr>
          <w:ilvl w:val="0"/>
          <w:numId w:val="3"/>
        </w:numPr>
        <w:jc w:val="both"/>
      </w:pPr>
      <w:r>
        <w:t>zlecić przeprowadzenie wywiadu.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O wynikach weryfikacji oświadczeń wójt informuje przewodniczącego komisji rekrutacyjnej.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W przypadku braku potwierdzenia okoliczności zawartych w oświadczeniu komisja rekrutacyjna rozpatrując wniosek nie uwzględnia kryterium, które nie zostało potwierdzone.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lastRenderedPageBreak/>
        <w:t>Na podstawie spełnianych przez kandydata kryteriów kwalifikacyjnych komisja rekrutacyjna ustala kolejność przyjęć.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W przypadku większej liczby kandydatów niż liczba wolnych miejsc na pierwszym etapie postępowania rekrutacyjnego brane będą pod uwagę łącznie kryteria określone w ustawie o systemie oświaty tzw. kryteria ustawowe.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W przypadku równorzędnych wyników uzyskanych na pierwszym etapie postępowania rekrutacyjnego lub jeżeli po jego zakończeniu przedszkole nadal dysponuje wolnymi miejscami, na drugim etapie brane są pod uwagę kryteria ustalone przez dyrektora w porozumieniu z wójtem, tzw. kryteria samorządowe.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Komisja rekrutacyjna podaje do publicznej wiadomości wyniki postępowania rekrutacyjnego w formie listy dzieci zakwalifikowanych i niezakwalifikowanych do przyjęcia.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Rodzice/opiekunowie prawni dzieci zakwalifikowanych do przyjęcia składają pisemne potwierdzenie woli zapisu w przedszkolu do którego dziecko zostało zakwalifikowane.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Komisja rekrutacyjna:</w:t>
      </w:r>
    </w:p>
    <w:p w:rsidR="0020271E" w:rsidRDefault="0020271E" w:rsidP="0020271E">
      <w:pPr>
        <w:numPr>
          <w:ilvl w:val="0"/>
          <w:numId w:val="4"/>
        </w:numPr>
        <w:jc w:val="both"/>
      </w:pPr>
      <w:r>
        <w:t>przyjmuje dziecko do przedszkola, jeżeli zostało zakwalifikowane do przyjęcia i rodzice potwierdzili wolę zapisu,</w:t>
      </w:r>
    </w:p>
    <w:p w:rsidR="0020271E" w:rsidRDefault="0020271E" w:rsidP="0020271E">
      <w:pPr>
        <w:numPr>
          <w:ilvl w:val="0"/>
          <w:numId w:val="4"/>
        </w:numPr>
        <w:jc w:val="both"/>
      </w:pPr>
      <w:r>
        <w:t>podaje do publicznej wiadomości listę dzieci przyjętych i nieprzyjętych do przedszkola.</w:t>
      </w:r>
    </w:p>
    <w:p w:rsidR="0020271E" w:rsidRDefault="0020271E" w:rsidP="0020271E">
      <w:pPr>
        <w:numPr>
          <w:ilvl w:val="0"/>
          <w:numId w:val="1"/>
        </w:numPr>
        <w:jc w:val="both"/>
      </w:pPr>
      <w:r>
        <w:t>Rodzice/prawni opiekunowie dzieci, które nie zostały przyjęte mogą:</w:t>
      </w:r>
    </w:p>
    <w:p w:rsidR="0020271E" w:rsidRDefault="0020271E" w:rsidP="0020271E">
      <w:pPr>
        <w:numPr>
          <w:ilvl w:val="0"/>
          <w:numId w:val="5"/>
        </w:numPr>
        <w:jc w:val="both"/>
      </w:pPr>
      <w:r>
        <w:t>wnioskować do komisji rekrutacyjnej o sporządzenie uzasadnienia odmowy przyjęcia dziecka do danego przedszkola w terminie 7 dni od dnia podania do publicznej wiadomości listy dzieci przyjętych i nieprzyjętych,</w:t>
      </w:r>
    </w:p>
    <w:p w:rsidR="0020271E" w:rsidRDefault="0020271E" w:rsidP="0020271E">
      <w:pPr>
        <w:numPr>
          <w:ilvl w:val="0"/>
          <w:numId w:val="5"/>
        </w:numPr>
        <w:jc w:val="both"/>
      </w:pPr>
      <w:r>
        <w:t>wnieść do dyrektora przedszkola odwołanie od rozstrzygnięcia komisji rekrutacyjnej w terminie 7 dni od dnia otrzymania uzasadnienia,</w:t>
      </w:r>
    </w:p>
    <w:p w:rsidR="0020271E" w:rsidRDefault="0020271E" w:rsidP="0020271E">
      <w:pPr>
        <w:numPr>
          <w:ilvl w:val="0"/>
          <w:numId w:val="5"/>
        </w:numPr>
        <w:jc w:val="both"/>
      </w:pPr>
      <w:r>
        <w:t xml:space="preserve">na rozstrzygnięcie dyrektora przedszkola służy skarga do sądu administracyjnego. </w:t>
      </w:r>
    </w:p>
    <w:p w:rsidR="0020271E" w:rsidRDefault="0020271E" w:rsidP="00A3608C">
      <w:pPr>
        <w:rPr>
          <w:b/>
          <w:bCs/>
        </w:rPr>
      </w:pPr>
    </w:p>
    <w:p w:rsidR="0020271E" w:rsidRDefault="0020271E" w:rsidP="0020271E">
      <w:pPr>
        <w:ind w:left="360"/>
        <w:jc w:val="center"/>
        <w:rPr>
          <w:b/>
          <w:bCs/>
        </w:rPr>
      </w:pPr>
    </w:p>
    <w:p w:rsidR="0020271E" w:rsidRDefault="0020271E" w:rsidP="0020271E">
      <w:pPr>
        <w:ind w:left="360"/>
        <w:jc w:val="center"/>
      </w:pPr>
      <w:r>
        <w:rPr>
          <w:b/>
          <w:bCs/>
        </w:rPr>
        <w:t>Harmonogram rekrutacji</w:t>
      </w:r>
    </w:p>
    <w:p w:rsidR="0020271E" w:rsidRDefault="0020271E" w:rsidP="0020271E">
      <w:pPr>
        <w:ind w:left="360"/>
        <w:jc w:val="center"/>
        <w:rPr>
          <w:b/>
          <w:bCs/>
        </w:rPr>
      </w:pPr>
    </w:p>
    <w:p w:rsidR="0020271E" w:rsidRDefault="0020271E" w:rsidP="00A3608C">
      <w:pPr>
        <w:pStyle w:val="Tekstpodstawowywcity"/>
        <w:ind w:left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1842"/>
        <w:gridCol w:w="5211"/>
      </w:tblGrid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  <w:rPr>
                <w:b/>
              </w:rPr>
            </w:pPr>
            <w:r w:rsidRPr="0041664B">
              <w:rPr>
                <w:b/>
              </w:rPr>
              <w:t>Od dnia</w:t>
            </w:r>
          </w:p>
          <w:p w:rsidR="0020271E" w:rsidRPr="0041664B" w:rsidRDefault="0020271E" w:rsidP="00FA0402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842" w:type="dxa"/>
          </w:tcPr>
          <w:p w:rsidR="0020271E" w:rsidRPr="0041664B" w:rsidRDefault="0020271E" w:rsidP="00FA0402">
            <w:pPr>
              <w:pStyle w:val="Tekstpodstawowywcity"/>
              <w:ind w:left="0"/>
              <w:rPr>
                <w:b/>
              </w:rPr>
            </w:pPr>
            <w:r w:rsidRPr="0041664B">
              <w:rPr>
                <w:b/>
              </w:rPr>
              <w:t>Do dnia</w:t>
            </w:r>
          </w:p>
        </w:tc>
        <w:tc>
          <w:tcPr>
            <w:tcW w:w="5211" w:type="dxa"/>
          </w:tcPr>
          <w:p w:rsidR="0020271E" w:rsidRPr="0041664B" w:rsidRDefault="0020271E" w:rsidP="00FA0402">
            <w:pPr>
              <w:pStyle w:val="Tekstpodstawowywcity"/>
              <w:ind w:left="0"/>
              <w:rPr>
                <w:b/>
              </w:rPr>
            </w:pPr>
            <w:r w:rsidRPr="0041664B">
              <w:rPr>
                <w:b/>
              </w:rPr>
              <w:t>Etap rekrutacji/czynność rodzica</w:t>
            </w:r>
          </w:p>
        </w:tc>
      </w:tr>
      <w:tr w:rsidR="0020271E" w:rsidTr="00FA0402">
        <w:tc>
          <w:tcPr>
            <w:tcW w:w="8928" w:type="dxa"/>
            <w:gridSpan w:val="3"/>
          </w:tcPr>
          <w:p w:rsidR="0020271E" w:rsidRPr="0041664B" w:rsidRDefault="0020271E" w:rsidP="00FA0402">
            <w:pPr>
              <w:pStyle w:val="Tekstpodstawowywcity"/>
              <w:ind w:left="0"/>
              <w:jc w:val="center"/>
              <w:rPr>
                <w:b/>
              </w:rPr>
            </w:pPr>
            <w:r w:rsidRPr="0041664B">
              <w:rPr>
                <w:b/>
              </w:rPr>
              <w:t>Kontynuacja edukacji przedszkolnej</w:t>
            </w:r>
          </w:p>
        </w:tc>
      </w:tr>
      <w:tr w:rsidR="0020271E" w:rsidTr="00FA0402">
        <w:tc>
          <w:tcPr>
            <w:tcW w:w="1875" w:type="dxa"/>
          </w:tcPr>
          <w:p w:rsidR="0020271E" w:rsidRDefault="00825D06" w:rsidP="00FA0402">
            <w:pPr>
              <w:pStyle w:val="Tekstpodstawowywcity"/>
              <w:ind w:left="0"/>
            </w:pPr>
            <w:r>
              <w:t>03</w:t>
            </w:r>
            <w:r w:rsidR="0020271E">
              <w:t xml:space="preserve"> marca</w:t>
            </w:r>
          </w:p>
        </w:tc>
        <w:tc>
          <w:tcPr>
            <w:tcW w:w="1842" w:type="dxa"/>
          </w:tcPr>
          <w:p w:rsidR="0020271E" w:rsidRDefault="00825D06" w:rsidP="00FA0402">
            <w:pPr>
              <w:pStyle w:val="Tekstpodstawowywcity"/>
              <w:ind w:left="0"/>
            </w:pPr>
            <w:r>
              <w:t>12</w:t>
            </w:r>
            <w:r w:rsidR="0020271E">
              <w:t>marca</w:t>
            </w: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Potwierdzenie kontynuowania przez dziecko edukacji przedszkolnej w kolejnym roku szkolnym</w:t>
            </w:r>
          </w:p>
        </w:tc>
      </w:tr>
      <w:tr w:rsidR="0020271E" w:rsidTr="00FA0402">
        <w:tc>
          <w:tcPr>
            <w:tcW w:w="8928" w:type="dxa"/>
            <w:gridSpan w:val="3"/>
          </w:tcPr>
          <w:p w:rsidR="0020271E" w:rsidRPr="0041664B" w:rsidRDefault="0020271E" w:rsidP="00FA0402">
            <w:pPr>
              <w:pStyle w:val="Tekstpodstawowywcity"/>
              <w:ind w:left="0"/>
              <w:jc w:val="center"/>
              <w:rPr>
                <w:b/>
              </w:rPr>
            </w:pPr>
            <w:r w:rsidRPr="0041664B">
              <w:rPr>
                <w:b/>
              </w:rPr>
              <w:t>Postępowanie rekrutacyjne do przedszkoli</w:t>
            </w:r>
          </w:p>
        </w:tc>
      </w:tr>
      <w:tr w:rsidR="0020271E" w:rsidTr="00FA0402">
        <w:tc>
          <w:tcPr>
            <w:tcW w:w="1875" w:type="dxa"/>
          </w:tcPr>
          <w:p w:rsidR="0020271E" w:rsidRDefault="00825D06" w:rsidP="00FA0402">
            <w:pPr>
              <w:pStyle w:val="Tekstpodstawowywcity"/>
              <w:ind w:left="0"/>
            </w:pPr>
            <w:r>
              <w:t>13</w:t>
            </w:r>
            <w:r w:rsidR="0020271E">
              <w:t xml:space="preserve"> marca</w:t>
            </w:r>
          </w:p>
        </w:tc>
        <w:tc>
          <w:tcPr>
            <w:tcW w:w="1842" w:type="dxa"/>
          </w:tcPr>
          <w:p w:rsidR="0020271E" w:rsidRDefault="00825D06" w:rsidP="00FA0402">
            <w:pPr>
              <w:pStyle w:val="Tekstpodstawowywcity"/>
              <w:ind w:left="0"/>
            </w:pPr>
            <w:r>
              <w:t>31 marca</w:t>
            </w: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Złożenie podpisanego wniosku o przyjęcie w przedszkolu pierwszego wyboru</w:t>
            </w:r>
          </w:p>
        </w:tc>
      </w:tr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</w:pPr>
          </w:p>
        </w:tc>
        <w:tc>
          <w:tcPr>
            <w:tcW w:w="1842" w:type="dxa"/>
          </w:tcPr>
          <w:p w:rsidR="0020271E" w:rsidRDefault="00825D06" w:rsidP="00FA0402">
            <w:pPr>
              <w:pStyle w:val="Tekstpodstawowywcity"/>
              <w:ind w:left="0"/>
            </w:pPr>
            <w:r>
              <w:t>7 kwiecień</w:t>
            </w: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Opublikowanie list dzieci zakwalifikowanych i niezakwalifikowanych</w:t>
            </w:r>
          </w:p>
        </w:tc>
      </w:tr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7 kwiecień</w:t>
            </w:r>
          </w:p>
        </w:tc>
        <w:tc>
          <w:tcPr>
            <w:tcW w:w="1842" w:type="dxa"/>
          </w:tcPr>
          <w:p w:rsidR="0020271E" w:rsidRDefault="00825D06" w:rsidP="00FA0402">
            <w:pPr>
              <w:pStyle w:val="Tekstpodstawowywcity"/>
              <w:ind w:left="0"/>
            </w:pPr>
            <w:r>
              <w:t>1</w:t>
            </w:r>
            <w:r w:rsidR="0020271E">
              <w:t>5 kwiecień</w:t>
            </w: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Pisemne potwierdzenie woli zapisu dziecka w przedszkolu do którego dziecko zostało zakwalifikowane</w:t>
            </w:r>
          </w:p>
        </w:tc>
      </w:tr>
      <w:tr w:rsidR="0020271E" w:rsidTr="00FA0402">
        <w:tc>
          <w:tcPr>
            <w:tcW w:w="1875" w:type="dxa"/>
          </w:tcPr>
          <w:p w:rsidR="0020271E" w:rsidRDefault="000422CE" w:rsidP="00FA0402">
            <w:pPr>
              <w:pStyle w:val="Tekstpodstawowywcity"/>
              <w:ind w:left="0"/>
            </w:pPr>
            <w:r>
              <w:t xml:space="preserve">22 </w:t>
            </w:r>
            <w:r w:rsidR="0020271E">
              <w:t>kwiecień</w:t>
            </w:r>
          </w:p>
        </w:tc>
        <w:tc>
          <w:tcPr>
            <w:tcW w:w="1842" w:type="dxa"/>
          </w:tcPr>
          <w:p w:rsidR="0020271E" w:rsidRDefault="0020271E" w:rsidP="00FA0402">
            <w:pPr>
              <w:pStyle w:val="Tekstpodstawowywcity"/>
              <w:ind w:left="0"/>
            </w:pP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Opublikowanie list dzieci przyjętych i nieprzyjętych</w:t>
            </w:r>
          </w:p>
        </w:tc>
      </w:tr>
      <w:tr w:rsidR="0020271E" w:rsidTr="00FA0402">
        <w:tc>
          <w:tcPr>
            <w:tcW w:w="8928" w:type="dxa"/>
            <w:gridSpan w:val="3"/>
          </w:tcPr>
          <w:p w:rsidR="0020271E" w:rsidRPr="00C91C9A" w:rsidRDefault="0020271E" w:rsidP="00FA0402">
            <w:pPr>
              <w:pStyle w:val="Tekstpodstawowywcity"/>
              <w:ind w:left="0"/>
              <w:jc w:val="center"/>
              <w:rPr>
                <w:b/>
              </w:rPr>
            </w:pPr>
            <w:r w:rsidRPr="00C91C9A">
              <w:rPr>
                <w:b/>
              </w:rPr>
              <w:t>Procedura odwoławcza</w:t>
            </w:r>
          </w:p>
        </w:tc>
      </w:tr>
      <w:tr w:rsidR="0020271E" w:rsidTr="00FA0402">
        <w:tc>
          <w:tcPr>
            <w:tcW w:w="1875" w:type="dxa"/>
          </w:tcPr>
          <w:p w:rsidR="0020271E" w:rsidRDefault="000422CE" w:rsidP="00FA0402">
            <w:pPr>
              <w:pStyle w:val="Tekstpodstawowywcity"/>
              <w:ind w:left="0"/>
            </w:pPr>
            <w:r>
              <w:t xml:space="preserve">22 </w:t>
            </w:r>
            <w:r w:rsidR="0020271E">
              <w:t>kwiecień</w:t>
            </w:r>
          </w:p>
        </w:tc>
        <w:tc>
          <w:tcPr>
            <w:tcW w:w="1842" w:type="dxa"/>
          </w:tcPr>
          <w:p w:rsidR="0020271E" w:rsidRDefault="0020271E" w:rsidP="00FA0402">
            <w:pPr>
              <w:pStyle w:val="Tekstpodstawowywcity"/>
              <w:ind w:left="0"/>
            </w:pP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Uruchomienie procedury odwoławczej</w:t>
            </w:r>
          </w:p>
        </w:tc>
      </w:tr>
      <w:tr w:rsidR="0020271E" w:rsidTr="00FA0402">
        <w:tc>
          <w:tcPr>
            <w:tcW w:w="8928" w:type="dxa"/>
            <w:gridSpan w:val="3"/>
          </w:tcPr>
          <w:p w:rsidR="0020271E" w:rsidRPr="0053038A" w:rsidRDefault="0020271E" w:rsidP="00FA0402">
            <w:pPr>
              <w:pStyle w:val="Tekstpodstawowywcity"/>
              <w:ind w:left="0"/>
              <w:jc w:val="center"/>
              <w:rPr>
                <w:b/>
              </w:rPr>
            </w:pPr>
            <w:r w:rsidRPr="0053038A">
              <w:rPr>
                <w:b/>
              </w:rPr>
              <w:t>Postępowanie uzupełniające</w:t>
            </w:r>
          </w:p>
        </w:tc>
      </w:tr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lastRenderedPageBreak/>
              <w:t>26 maj</w:t>
            </w:r>
          </w:p>
        </w:tc>
        <w:tc>
          <w:tcPr>
            <w:tcW w:w="1842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02 czerwiec</w:t>
            </w: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Złożenie podpisanego wniosku o przyjęcie w przedszkolu pierwszego wyboru</w:t>
            </w:r>
          </w:p>
        </w:tc>
      </w:tr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09 czerwiec</w:t>
            </w:r>
          </w:p>
        </w:tc>
        <w:tc>
          <w:tcPr>
            <w:tcW w:w="1842" w:type="dxa"/>
          </w:tcPr>
          <w:p w:rsidR="0020271E" w:rsidRDefault="0020271E" w:rsidP="00FA0402">
            <w:pPr>
              <w:pStyle w:val="Tekstpodstawowywcity"/>
              <w:ind w:left="0"/>
            </w:pP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Opublikowanie list dzieci zakwalifikowanych i niezakwalifikowanych</w:t>
            </w:r>
          </w:p>
        </w:tc>
      </w:tr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09 czerwiec</w:t>
            </w:r>
          </w:p>
        </w:tc>
        <w:tc>
          <w:tcPr>
            <w:tcW w:w="1842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16 czerwiec</w:t>
            </w: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Pisemne potwierdzenie woli zapisu dziecka w przedszkolu do którego dziecko zostało zakwalifikowane</w:t>
            </w:r>
          </w:p>
        </w:tc>
      </w:tr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17 czerwiec</w:t>
            </w:r>
          </w:p>
        </w:tc>
        <w:tc>
          <w:tcPr>
            <w:tcW w:w="1842" w:type="dxa"/>
          </w:tcPr>
          <w:p w:rsidR="0020271E" w:rsidRDefault="0020271E" w:rsidP="00FA0402">
            <w:pPr>
              <w:pStyle w:val="Tekstpodstawowywcity"/>
              <w:ind w:left="0"/>
            </w:pP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Opublikowanie list dzieci przyjętych i nieprzyjętych</w:t>
            </w:r>
          </w:p>
        </w:tc>
      </w:tr>
      <w:tr w:rsidR="0020271E" w:rsidTr="00FA0402">
        <w:tc>
          <w:tcPr>
            <w:tcW w:w="1875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od 17 czerwca</w:t>
            </w:r>
          </w:p>
        </w:tc>
        <w:tc>
          <w:tcPr>
            <w:tcW w:w="1842" w:type="dxa"/>
          </w:tcPr>
          <w:p w:rsidR="0020271E" w:rsidRDefault="0020271E" w:rsidP="00FA0402">
            <w:pPr>
              <w:pStyle w:val="Tekstpodstawowywcity"/>
              <w:ind w:left="0"/>
            </w:pPr>
          </w:p>
        </w:tc>
        <w:tc>
          <w:tcPr>
            <w:tcW w:w="5211" w:type="dxa"/>
          </w:tcPr>
          <w:p w:rsidR="0020271E" w:rsidRDefault="0020271E" w:rsidP="00FA0402">
            <w:pPr>
              <w:pStyle w:val="Tekstpodstawowywcity"/>
              <w:ind w:left="0"/>
            </w:pPr>
            <w:r>
              <w:t>Uruchomienie procedury odwoławczej</w:t>
            </w:r>
          </w:p>
        </w:tc>
      </w:tr>
    </w:tbl>
    <w:p w:rsidR="0020271E" w:rsidRDefault="0020271E" w:rsidP="0020271E">
      <w:pPr>
        <w:pStyle w:val="Tekstpodstawowywcity"/>
      </w:pPr>
    </w:p>
    <w:p w:rsidR="0020271E" w:rsidRDefault="0020271E" w:rsidP="0020271E">
      <w:pPr>
        <w:pStyle w:val="Tekstpodstawowywcity"/>
      </w:pPr>
    </w:p>
    <w:p w:rsidR="0020271E" w:rsidRDefault="0020271E" w:rsidP="0020271E">
      <w:pPr>
        <w:pStyle w:val="Nagwek2"/>
      </w:pPr>
      <w:r>
        <w:t xml:space="preserve">Kryteria przyjęć dzieci do przedszkola </w:t>
      </w:r>
    </w:p>
    <w:p w:rsidR="0020271E" w:rsidRDefault="0020271E" w:rsidP="0020271E"/>
    <w:p w:rsidR="0020271E" w:rsidRDefault="00050AA8" w:rsidP="0020271E">
      <w:pPr>
        <w:jc w:val="center"/>
      </w:pPr>
      <w:r>
        <w:t>Do przedszkola oddziału przedszkolnego przy szkole podstawowej  przyjmuje się  kandydatów zamieszkałych na obszarze gminy Kłomnice.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016"/>
      </w:tblGrid>
      <w:tr w:rsidR="0020271E" w:rsidTr="00FA0402">
        <w:tc>
          <w:tcPr>
            <w:tcW w:w="817" w:type="dxa"/>
          </w:tcPr>
          <w:p w:rsidR="0020271E" w:rsidRPr="00BE75DA" w:rsidRDefault="0020271E" w:rsidP="00FA0402">
            <w:pPr>
              <w:rPr>
                <w:b/>
              </w:rPr>
            </w:pPr>
            <w:r w:rsidRPr="00BE75DA">
              <w:rPr>
                <w:b/>
              </w:rPr>
              <w:t>Lp.</w:t>
            </w:r>
          </w:p>
          <w:p w:rsidR="0020271E" w:rsidRPr="00BE75DA" w:rsidRDefault="0020271E" w:rsidP="00FA0402">
            <w:pPr>
              <w:rPr>
                <w:b/>
              </w:rPr>
            </w:pPr>
          </w:p>
        </w:tc>
        <w:tc>
          <w:tcPr>
            <w:tcW w:w="6379" w:type="dxa"/>
          </w:tcPr>
          <w:p w:rsidR="0020271E" w:rsidRPr="00BE75DA" w:rsidRDefault="0020271E" w:rsidP="00FA0402">
            <w:pPr>
              <w:jc w:val="center"/>
              <w:rPr>
                <w:b/>
              </w:rPr>
            </w:pPr>
            <w:r w:rsidRPr="00BE75DA">
              <w:rPr>
                <w:b/>
              </w:rPr>
              <w:t>Kryteria</w:t>
            </w:r>
          </w:p>
        </w:tc>
        <w:tc>
          <w:tcPr>
            <w:tcW w:w="2016" w:type="dxa"/>
          </w:tcPr>
          <w:p w:rsidR="0020271E" w:rsidRPr="00BE75DA" w:rsidRDefault="0020271E" w:rsidP="00FA0402">
            <w:pPr>
              <w:jc w:val="center"/>
              <w:rPr>
                <w:b/>
              </w:rPr>
            </w:pPr>
            <w:r w:rsidRPr="00BE75DA">
              <w:rPr>
                <w:b/>
              </w:rPr>
              <w:t>Liczba punktów</w:t>
            </w:r>
          </w:p>
        </w:tc>
      </w:tr>
      <w:tr w:rsidR="0020271E" w:rsidTr="00FA0402">
        <w:tc>
          <w:tcPr>
            <w:tcW w:w="9212" w:type="dxa"/>
            <w:gridSpan w:val="3"/>
          </w:tcPr>
          <w:p w:rsidR="0020271E" w:rsidRPr="00BE75DA" w:rsidRDefault="0020271E" w:rsidP="00FA0402">
            <w:pPr>
              <w:jc w:val="center"/>
              <w:rPr>
                <w:b/>
              </w:rPr>
            </w:pPr>
            <w:r w:rsidRPr="00BE75DA">
              <w:rPr>
                <w:b/>
              </w:rPr>
              <w:t>Kryteria ustawowe</w:t>
            </w:r>
          </w:p>
          <w:p w:rsidR="0020271E" w:rsidRPr="00BE75DA" w:rsidRDefault="000422CE" w:rsidP="00FA0402">
            <w:pPr>
              <w:jc w:val="center"/>
              <w:rPr>
                <w:b/>
              </w:rPr>
            </w:pPr>
            <w:r>
              <w:rPr>
                <w:b/>
              </w:rPr>
              <w:t>Podstawa prawna  art.20c.pkt 1 i 2 Ustawy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1.</w:t>
            </w:r>
          </w:p>
        </w:tc>
        <w:tc>
          <w:tcPr>
            <w:tcW w:w="6379" w:type="dxa"/>
          </w:tcPr>
          <w:p w:rsidR="0020271E" w:rsidRDefault="0020271E" w:rsidP="00FA0402">
            <w:r>
              <w:t>Wielodzietność rodziny kandydata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2.</w:t>
            </w:r>
          </w:p>
        </w:tc>
        <w:tc>
          <w:tcPr>
            <w:tcW w:w="6379" w:type="dxa"/>
          </w:tcPr>
          <w:p w:rsidR="0020271E" w:rsidRDefault="0020271E" w:rsidP="00FA0402">
            <w:r>
              <w:t>Niepełnosprawność kandydata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3.</w:t>
            </w:r>
          </w:p>
        </w:tc>
        <w:tc>
          <w:tcPr>
            <w:tcW w:w="6379" w:type="dxa"/>
          </w:tcPr>
          <w:p w:rsidR="0020271E" w:rsidRDefault="0020271E" w:rsidP="00FA0402">
            <w:r>
              <w:t>Niepełnosprawność jednego z rodziców kandydata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4.</w:t>
            </w:r>
          </w:p>
        </w:tc>
        <w:tc>
          <w:tcPr>
            <w:tcW w:w="6379" w:type="dxa"/>
          </w:tcPr>
          <w:p w:rsidR="0020271E" w:rsidRDefault="0020271E" w:rsidP="00FA0402">
            <w:r>
              <w:t>Niepełnosprawność obojga rodziców kandydata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5.</w:t>
            </w:r>
          </w:p>
        </w:tc>
        <w:tc>
          <w:tcPr>
            <w:tcW w:w="6379" w:type="dxa"/>
          </w:tcPr>
          <w:p w:rsidR="0020271E" w:rsidRDefault="0020271E" w:rsidP="00FA0402">
            <w:r>
              <w:t>Niepełnosprawność rodzeństwa kandydata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6.</w:t>
            </w:r>
          </w:p>
        </w:tc>
        <w:tc>
          <w:tcPr>
            <w:tcW w:w="6379" w:type="dxa"/>
          </w:tcPr>
          <w:p w:rsidR="0020271E" w:rsidRDefault="0020271E" w:rsidP="00FA0402">
            <w:r>
              <w:t>Samotne wychowywanie kandydata w rodzinie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7.</w:t>
            </w:r>
          </w:p>
        </w:tc>
        <w:tc>
          <w:tcPr>
            <w:tcW w:w="6379" w:type="dxa"/>
          </w:tcPr>
          <w:p w:rsidR="0020271E" w:rsidRDefault="0020271E" w:rsidP="00FA0402">
            <w:r>
              <w:t>Objęcie kandydata pieczą zastępczą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100</w:t>
            </w:r>
          </w:p>
        </w:tc>
      </w:tr>
      <w:tr w:rsidR="0020271E" w:rsidTr="00FA0402">
        <w:tc>
          <w:tcPr>
            <w:tcW w:w="9212" w:type="dxa"/>
            <w:gridSpan w:val="3"/>
          </w:tcPr>
          <w:p w:rsidR="0020271E" w:rsidRPr="00BE75DA" w:rsidRDefault="0020271E" w:rsidP="00FA0402">
            <w:pPr>
              <w:jc w:val="center"/>
              <w:rPr>
                <w:b/>
              </w:rPr>
            </w:pPr>
            <w:r w:rsidRPr="00BE75DA">
              <w:rPr>
                <w:b/>
              </w:rPr>
              <w:t>Kryteria samorządowe</w:t>
            </w:r>
          </w:p>
          <w:p w:rsidR="0020271E" w:rsidRPr="00BE75DA" w:rsidRDefault="0020271E" w:rsidP="00FA0402">
            <w:pPr>
              <w:jc w:val="center"/>
              <w:rPr>
                <w:b/>
              </w:rPr>
            </w:pP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1.</w:t>
            </w:r>
          </w:p>
        </w:tc>
        <w:tc>
          <w:tcPr>
            <w:tcW w:w="6379" w:type="dxa"/>
          </w:tcPr>
          <w:p w:rsidR="0020271E" w:rsidRDefault="0020271E" w:rsidP="00FA0402">
            <w:pPr>
              <w:jc w:val="both"/>
            </w:pPr>
            <w:r>
              <w:t>Dziecko 5 letnie (ur. 2009r) oraz dziecko 6 letnie (ur. w II połowie 2008r) ubiegające się o przyjęcie do przedszkola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35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2.</w:t>
            </w:r>
          </w:p>
        </w:tc>
        <w:tc>
          <w:tcPr>
            <w:tcW w:w="6379" w:type="dxa"/>
          </w:tcPr>
          <w:p w:rsidR="0020271E" w:rsidRDefault="0020271E" w:rsidP="00FA0402">
            <w:pPr>
              <w:jc w:val="both"/>
            </w:pPr>
            <w:r>
              <w:t>Dziecko, którego oboje rodzice/prawni opiekunowie pracują, uczą się w trybie dziennym lub wykonują rolniczą lub  pozarolniczą dzi</w:t>
            </w:r>
            <w:r w:rsidR="000422CE">
              <w:t xml:space="preserve">ałalność gospodarczą i wymaga </w:t>
            </w:r>
            <w:r>
              <w:t xml:space="preserve">zapewnienia opieki w przedszkolu pow. 5 godzin </w:t>
            </w:r>
          </w:p>
          <w:p w:rsidR="0020271E" w:rsidRDefault="0020271E" w:rsidP="00FA0402">
            <w:pPr>
              <w:jc w:val="both"/>
            </w:pP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20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3.</w:t>
            </w:r>
          </w:p>
        </w:tc>
        <w:tc>
          <w:tcPr>
            <w:tcW w:w="6379" w:type="dxa"/>
          </w:tcPr>
          <w:p w:rsidR="0020271E" w:rsidRDefault="0020271E" w:rsidP="00FA0402">
            <w:pPr>
              <w:jc w:val="both"/>
            </w:pPr>
            <w:r>
              <w:t>Dziecko, którego oboje rodzice/prawni opiekunowie pracują, uczą się w trybie dziennym lub wykonują rolniczą lub  pozarolniczą dzi</w:t>
            </w:r>
            <w:r w:rsidR="000422CE">
              <w:t xml:space="preserve">ałalność gospodarczą i wymaga </w:t>
            </w:r>
            <w:r>
              <w:t>zapewnienia opieki w przedszkolu w wymiarze 5 godzin</w:t>
            </w:r>
          </w:p>
          <w:p w:rsidR="0020271E" w:rsidRDefault="0020271E" w:rsidP="00FA0402">
            <w:pPr>
              <w:jc w:val="both"/>
            </w:pP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10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4.</w:t>
            </w:r>
          </w:p>
        </w:tc>
        <w:tc>
          <w:tcPr>
            <w:tcW w:w="6379" w:type="dxa"/>
          </w:tcPr>
          <w:p w:rsidR="0020271E" w:rsidRDefault="0020271E" w:rsidP="00FA0402">
            <w:pPr>
              <w:jc w:val="both"/>
            </w:pPr>
            <w:r>
              <w:t>Dziecko z placówki opiekuńczo-wychowawczej oraz dziecko z rodziny objętej nadzorem kuratorskim lub wsparciem asystenta rodziny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15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5.</w:t>
            </w:r>
          </w:p>
        </w:tc>
        <w:tc>
          <w:tcPr>
            <w:tcW w:w="6379" w:type="dxa"/>
          </w:tcPr>
          <w:p w:rsidR="0020271E" w:rsidRDefault="0020271E" w:rsidP="00FA0402">
            <w:pPr>
              <w:jc w:val="both"/>
            </w:pPr>
            <w:r>
              <w:t xml:space="preserve">Dziecko, którego rodzeństwo uczęszcza już do przedszkola 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5</w:t>
            </w:r>
          </w:p>
        </w:tc>
      </w:tr>
      <w:tr w:rsidR="0020271E" w:rsidTr="00FA0402">
        <w:tc>
          <w:tcPr>
            <w:tcW w:w="817" w:type="dxa"/>
          </w:tcPr>
          <w:p w:rsidR="0020271E" w:rsidRDefault="0020271E" w:rsidP="00FA0402">
            <w:r>
              <w:t>6.</w:t>
            </w:r>
          </w:p>
        </w:tc>
        <w:tc>
          <w:tcPr>
            <w:tcW w:w="6379" w:type="dxa"/>
          </w:tcPr>
          <w:p w:rsidR="0020271E" w:rsidRDefault="0020271E" w:rsidP="00841EA2">
            <w:r>
              <w:t xml:space="preserve">Dziecko z obwodu </w:t>
            </w:r>
            <w:r w:rsidR="00841EA2">
              <w:t>szkoły przy której znajduje się przedszkole/ oddział przedszkolny</w:t>
            </w:r>
          </w:p>
        </w:tc>
        <w:tc>
          <w:tcPr>
            <w:tcW w:w="2016" w:type="dxa"/>
          </w:tcPr>
          <w:p w:rsidR="0020271E" w:rsidRDefault="0020271E" w:rsidP="00FA0402">
            <w:pPr>
              <w:jc w:val="center"/>
            </w:pPr>
            <w:r>
              <w:t>5</w:t>
            </w:r>
          </w:p>
        </w:tc>
      </w:tr>
    </w:tbl>
    <w:p w:rsidR="0020271E" w:rsidRDefault="0020271E" w:rsidP="0020271E">
      <w:pPr>
        <w:rPr>
          <w:b/>
        </w:rPr>
      </w:pPr>
    </w:p>
    <w:p w:rsidR="00A3608C" w:rsidRDefault="00A3608C" w:rsidP="0020271E">
      <w:pPr>
        <w:rPr>
          <w:b/>
        </w:rPr>
      </w:pPr>
    </w:p>
    <w:p w:rsidR="00A3608C" w:rsidRDefault="00A3608C" w:rsidP="0020271E">
      <w:pPr>
        <w:rPr>
          <w:b/>
        </w:rPr>
      </w:pPr>
    </w:p>
    <w:p w:rsidR="00A3608C" w:rsidRDefault="00A3608C" w:rsidP="0020271E">
      <w:pPr>
        <w:rPr>
          <w:b/>
        </w:rPr>
      </w:pPr>
    </w:p>
    <w:p w:rsidR="0020271E" w:rsidRDefault="0020271E" w:rsidP="0020271E">
      <w:pPr>
        <w:rPr>
          <w:b/>
        </w:rPr>
      </w:pPr>
      <w:r>
        <w:rPr>
          <w:b/>
        </w:rPr>
        <w:lastRenderedPageBreak/>
        <w:t>Dokumenty, które rodzice/prawni opiekunowie dołączają do wniosku.</w:t>
      </w:r>
    </w:p>
    <w:p w:rsidR="0020271E" w:rsidRDefault="0020271E" w:rsidP="0020271E">
      <w:pPr>
        <w:rPr>
          <w:b/>
        </w:rPr>
      </w:pPr>
    </w:p>
    <w:p w:rsidR="0020271E" w:rsidRPr="004A3FD8" w:rsidRDefault="0020271E" w:rsidP="0020271E">
      <w:pPr>
        <w:rPr>
          <w:b/>
        </w:rPr>
      </w:pPr>
      <w:r w:rsidRPr="004A3FD8">
        <w:rPr>
          <w:b/>
        </w:rPr>
        <w:t>Dokumenty potwierdzające spełnianie kryteriów ustawowych:</w:t>
      </w:r>
    </w:p>
    <w:p w:rsidR="0020271E" w:rsidRDefault="0020271E" w:rsidP="0020271E">
      <w:pPr>
        <w:numPr>
          <w:ilvl w:val="0"/>
          <w:numId w:val="7"/>
        </w:numPr>
        <w:jc w:val="both"/>
      </w:pPr>
      <w:r>
        <w:t>oświadczenie o wielodzietności rodziny kandydata,</w:t>
      </w:r>
    </w:p>
    <w:p w:rsidR="0020271E" w:rsidRDefault="0020271E" w:rsidP="0020271E">
      <w:pPr>
        <w:numPr>
          <w:ilvl w:val="0"/>
          <w:numId w:val="7"/>
        </w:numPr>
        <w:jc w:val="both"/>
      </w:pPr>
      <w:r>
        <w:t>orzeczenie o niepełnosprawności,</w:t>
      </w:r>
    </w:p>
    <w:p w:rsidR="0020271E" w:rsidRDefault="0020271E" w:rsidP="0020271E">
      <w:pPr>
        <w:numPr>
          <w:ilvl w:val="0"/>
          <w:numId w:val="7"/>
        </w:numPr>
        <w:jc w:val="both"/>
      </w:pPr>
      <w:r>
        <w:t>prawomocny wyrok sądu rodzinnego orzekający rozwód lub separację, lub akt zgonu, lub oświadczenie o samotnym wychowywaniu dziecka albo niewychowywaniu dziecka wspólnie z jego rodzicem,</w:t>
      </w:r>
    </w:p>
    <w:p w:rsidR="0020271E" w:rsidRDefault="0020271E" w:rsidP="0020271E">
      <w:pPr>
        <w:numPr>
          <w:ilvl w:val="0"/>
          <w:numId w:val="7"/>
        </w:numPr>
        <w:jc w:val="both"/>
      </w:pPr>
      <w:r>
        <w:t>dokument poświadczający objęcie dziecka pieczą zastępczą zgodnie z ustawą z dnia 9 czerwca 2011r o wspieraniu rodziny i pieczy zastępczej.</w:t>
      </w:r>
    </w:p>
    <w:p w:rsidR="0020271E" w:rsidRDefault="0020271E" w:rsidP="0020271E">
      <w:pPr>
        <w:jc w:val="both"/>
      </w:pPr>
    </w:p>
    <w:p w:rsidR="0020271E" w:rsidRPr="00BE75DA" w:rsidRDefault="0020271E" w:rsidP="0020271E">
      <w:pPr>
        <w:jc w:val="both"/>
        <w:rPr>
          <w:b/>
        </w:rPr>
      </w:pPr>
      <w:r w:rsidRPr="00BE75DA">
        <w:rPr>
          <w:b/>
        </w:rPr>
        <w:t>Dokumenty potwierdzające spełnianie przez kandydata kryteriów samorządowych:</w:t>
      </w:r>
    </w:p>
    <w:p w:rsidR="0020271E" w:rsidRDefault="0020271E" w:rsidP="0020271E">
      <w:pPr>
        <w:numPr>
          <w:ilvl w:val="0"/>
          <w:numId w:val="8"/>
        </w:numPr>
        <w:jc w:val="both"/>
      </w:pPr>
      <w:r>
        <w:t>oświadczenie o zatrudnieniu/nauce lub prowadzeniu gospodarstwa rolnego albo pozarolniczej działalności gospodarczej obojga rodziców,</w:t>
      </w:r>
    </w:p>
    <w:p w:rsidR="0020271E" w:rsidRDefault="0020271E" w:rsidP="0020271E">
      <w:pPr>
        <w:numPr>
          <w:ilvl w:val="0"/>
          <w:numId w:val="8"/>
        </w:numPr>
        <w:jc w:val="both"/>
      </w:pPr>
      <w:r>
        <w:t>oświadczenie o pobycie dziecka w placówce opiekuńczo-wychowawczej lub objęciu dziecka nadzorem kuratorskim lub wsparciem asystenta rodziny</w:t>
      </w:r>
    </w:p>
    <w:p w:rsidR="0020271E" w:rsidRDefault="0020271E" w:rsidP="0020271E">
      <w:pPr>
        <w:ind w:left="360"/>
        <w:jc w:val="both"/>
      </w:pPr>
    </w:p>
    <w:p w:rsidR="0020271E" w:rsidRPr="00BE75DA" w:rsidRDefault="0020271E" w:rsidP="0020271E">
      <w:pPr>
        <w:ind w:left="360"/>
        <w:jc w:val="both"/>
        <w:rPr>
          <w:i/>
        </w:rPr>
      </w:pPr>
      <w:r w:rsidRPr="00BE75DA">
        <w:rPr>
          <w:i/>
        </w:rPr>
        <w:t xml:space="preserve">Dokumenty składa się w oryginale, formie notarialnie poświadczonej kopii albo </w:t>
      </w:r>
      <w:r>
        <w:rPr>
          <w:i/>
        </w:rPr>
        <w:t xml:space="preserve">w postaci urzędowo poświadczonego odpisu lub wyciągu z dokumentu lub </w:t>
      </w:r>
      <w:r w:rsidRPr="00BE75DA">
        <w:rPr>
          <w:i/>
        </w:rPr>
        <w:t>kopii poświadczonej za zgodność z oryginałem przez rodzica/prawnego opiekuna.</w:t>
      </w:r>
    </w:p>
    <w:p w:rsidR="0020271E" w:rsidRPr="00BE75DA" w:rsidRDefault="0020271E" w:rsidP="0020271E">
      <w:pPr>
        <w:ind w:left="360"/>
        <w:jc w:val="both"/>
        <w:rPr>
          <w:i/>
        </w:rPr>
      </w:pPr>
    </w:p>
    <w:p w:rsidR="0020271E" w:rsidRPr="00BE75DA" w:rsidRDefault="0020271E" w:rsidP="0020271E">
      <w:pPr>
        <w:ind w:left="360"/>
        <w:jc w:val="both"/>
        <w:rPr>
          <w:i/>
        </w:rPr>
      </w:pPr>
      <w:r w:rsidRPr="00BE75DA">
        <w:rPr>
          <w:i/>
        </w:rPr>
        <w:t>Oświadczenia składa się pod rygorem odpowiedzialności karnej za składanie fałszywych zeznań.</w:t>
      </w:r>
      <w:r>
        <w:rPr>
          <w:i/>
        </w:rPr>
        <w:t xml:space="preserve"> Składający oświadczenie jest obowiązany do zawarcia w nim klauzuli następującej treści: „Jestem świadomy odpowiedzialności karnej za złożenie fałszywego oświadczenia”.</w:t>
      </w:r>
    </w:p>
    <w:p w:rsidR="007F675F" w:rsidRDefault="007F675F"/>
    <w:sectPr w:rsidR="007F675F" w:rsidSect="00A360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0C"/>
    <w:multiLevelType w:val="hybridMultilevel"/>
    <w:tmpl w:val="7BD88DB6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12BDD"/>
    <w:multiLevelType w:val="hybridMultilevel"/>
    <w:tmpl w:val="16FE8830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416C6"/>
    <w:multiLevelType w:val="hybridMultilevel"/>
    <w:tmpl w:val="D0B656A2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B6884"/>
    <w:multiLevelType w:val="hybridMultilevel"/>
    <w:tmpl w:val="BFF49B14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697866"/>
    <w:multiLevelType w:val="hybridMultilevel"/>
    <w:tmpl w:val="8BAE3C1C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48378C"/>
    <w:multiLevelType w:val="hybridMultilevel"/>
    <w:tmpl w:val="56A8C05A"/>
    <w:lvl w:ilvl="0" w:tplc="9D323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57774"/>
    <w:multiLevelType w:val="hybridMultilevel"/>
    <w:tmpl w:val="BA78068E"/>
    <w:lvl w:ilvl="0" w:tplc="9D323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0C2"/>
    <w:rsid w:val="000422CE"/>
    <w:rsid w:val="00050AA8"/>
    <w:rsid w:val="001B4DEF"/>
    <w:rsid w:val="0020271E"/>
    <w:rsid w:val="00352D2D"/>
    <w:rsid w:val="00497F1C"/>
    <w:rsid w:val="006770C2"/>
    <w:rsid w:val="007F675F"/>
    <w:rsid w:val="00825D06"/>
    <w:rsid w:val="00841EA2"/>
    <w:rsid w:val="00A3608C"/>
    <w:rsid w:val="00CA086C"/>
    <w:rsid w:val="00D46955"/>
    <w:rsid w:val="00D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71E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0271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2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271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71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271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Topolska</dc:creator>
  <cp:keywords/>
  <dc:description/>
  <cp:lastModifiedBy>-</cp:lastModifiedBy>
  <cp:revision>2</cp:revision>
  <dcterms:created xsi:type="dcterms:W3CDTF">2014-03-05T19:15:00Z</dcterms:created>
  <dcterms:modified xsi:type="dcterms:W3CDTF">2014-03-05T19:15:00Z</dcterms:modified>
</cp:coreProperties>
</file>